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9F" w:rsidRDefault="00A83A9F" w:rsidP="00A83A9F">
      <w:pPr>
        <w:autoSpaceDE w:val="0"/>
        <w:autoSpaceDN w:val="0"/>
        <w:adjustRightInd w:val="0"/>
        <w:spacing w:after="0" w:line="240" w:lineRule="auto"/>
        <w:rPr>
          <w:rFonts w:ascii="Times-Roman" w:hAnsi="Times-Roman" w:cs="Times-Roman"/>
          <w:sz w:val="23"/>
          <w:szCs w:val="23"/>
        </w:rPr>
      </w:pPr>
    </w:p>
    <w:p w:rsidR="00A83A9F" w:rsidRDefault="00A83A9F" w:rsidP="00A83A9F">
      <w:pPr>
        <w:autoSpaceDE w:val="0"/>
        <w:autoSpaceDN w:val="0"/>
        <w:adjustRightInd w:val="0"/>
        <w:spacing w:after="0" w:line="240" w:lineRule="auto"/>
        <w:rPr>
          <w:rFonts w:ascii="Times-Roman" w:hAnsi="Times-Roman" w:cs="Times-Roman"/>
          <w:sz w:val="23"/>
          <w:szCs w:val="23"/>
        </w:rPr>
      </w:pPr>
    </w:p>
    <w:p w:rsidR="00A83A9F" w:rsidRDefault="00A83A9F" w:rsidP="00A83A9F">
      <w:pPr>
        <w:autoSpaceDE w:val="0"/>
        <w:autoSpaceDN w:val="0"/>
        <w:adjustRightInd w:val="0"/>
        <w:spacing w:after="0" w:line="240" w:lineRule="auto"/>
        <w:rPr>
          <w:rFonts w:ascii="Times-Roman" w:hAnsi="Times-Roman" w:cs="Times-Roman"/>
          <w:sz w:val="23"/>
          <w:szCs w:val="23"/>
        </w:rPr>
      </w:pPr>
      <w:r>
        <w:rPr>
          <w:rFonts w:ascii="Times-Roman" w:hAnsi="Times-Roman" w:cs="Times-Roman"/>
          <w:noProof/>
          <w:sz w:val="23"/>
          <w:szCs w:val="23"/>
          <w:lang w:val="en-IE" w:eastAsia="en-IE"/>
        </w:rPr>
        <w:drawing>
          <wp:inline distT="0" distB="0" distL="0" distR="0" wp14:anchorId="33BE7F66" wp14:editId="2E2A4645">
            <wp:extent cx="2533650" cy="1952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33650" cy="1952625"/>
                    </a:xfrm>
                    <a:prstGeom prst="rect">
                      <a:avLst/>
                    </a:prstGeom>
                    <a:noFill/>
                    <a:ln w="9525">
                      <a:noFill/>
                      <a:miter lim="800000"/>
                      <a:headEnd/>
                      <a:tailEnd/>
                    </a:ln>
                  </pic:spPr>
                </pic:pic>
              </a:graphicData>
            </a:graphic>
          </wp:inline>
        </w:drawing>
      </w:r>
    </w:p>
    <w:p w:rsidR="00A83A9F" w:rsidRDefault="00A83A9F" w:rsidP="00A83A9F">
      <w:pPr>
        <w:autoSpaceDE w:val="0"/>
        <w:autoSpaceDN w:val="0"/>
        <w:adjustRightInd w:val="0"/>
        <w:spacing w:after="0" w:line="240" w:lineRule="auto"/>
        <w:rPr>
          <w:rFonts w:ascii="Times-Roman" w:hAnsi="Times-Roman" w:cs="Times-Roman"/>
          <w:sz w:val="23"/>
          <w:szCs w:val="23"/>
        </w:rPr>
      </w:pPr>
    </w:p>
    <w:p w:rsidR="00A83A9F" w:rsidRDefault="00A83A9F" w:rsidP="00A83A9F">
      <w:pPr>
        <w:autoSpaceDE w:val="0"/>
        <w:autoSpaceDN w:val="0"/>
        <w:adjustRightInd w:val="0"/>
        <w:spacing w:after="0" w:line="240" w:lineRule="auto"/>
        <w:rPr>
          <w:rFonts w:ascii="Times-Roman" w:hAnsi="Times-Roman" w:cs="Times-Roman"/>
          <w:sz w:val="23"/>
          <w:szCs w:val="23"/>
        </w:rPr>
      </w:pPr>
    </w:p>
    <w:p w:rsidR="00A83A9F" w:rsidRDefault="00A83A9F" w:rsidP="00A83A9F">
      <w:pPr>
        <w:autoSpaceDE w:val="0"/>
        <w:autoSpaceDN w:val="0"/>
        <w:adjustRightInd w:val="0"/>
        <w:spacing w:after="0" w:line="240" w:lineRule="auto"/>
        <w:rPr>
          <w:rFonts w:ascii="Times-Roman" w:hAnsi="Times-Roman" w:cs="Times-Roman"/>
          <w:sz w:val="23"/>
          <w:szCs w:val="23"/>
        </w:rPr>
      </w:pPr>
    </w:p>
    <w:p w:rsidR="00A83A9F" w:rsidRDefault="00A83A9F" w:rsidP="00A83A9F">
      <w:pPr>
        <w:autoSpaceDE w:val="0"/>
        <w:autoSpaceDN w:val="0"/>
        <w:adjustRightInd w:val="0"/>
        <w:spacing w:after="0" w:line="240" w:lineRule="auto"/>
        <w:rPr>
          <w:rFonts w:ascii="Times-Roman" w:hAnsi="Times-Roman" w:cs="Times-Roman"/>
          <w:sz w:val="23"/>
          <w:szCs w:val="23"/>
        </w:rPr>
      </w:pPr>
    </w:p>
    <w:p w:rsidR="00A83A9F" w:rsidRDefault="00A83A9F" w:rsidP="00A83A9F">
      <w:pPr>
        <w:autoSpaceDE w:val="0"/>
        <w:autoSpaceDN w:val="0"/>
        <w:adjustRightInd w:val="0"/>
        <w:spacing w:after="0" w:line="240" w:lineRule="auto"/>
        <w:rPr>
          <w:rFonts w:ascii="TTA7t00" w:hAnsi="TTA7t00" w:cs="TTA7t00"/>
          <w:sz w:val="33"/>
          <w:szCs w:val="33"/>
        </w:rPr>
      </w:pPr>
      <w:r>
        <w:rPr>
          <w:rFonts w:ascii="TTA7t00" w:hAnsi="TTA7t00" w:cs="TTA7t00"/>
          <w:sz w:val="33"/>
          <w:szCs w:val="33"/>
        </w:rPr>
        <w:t>Recommended Reading List for 5</w:t>
      </w:r>
      <w:r>
        <w:rPr>
          <w:rFonts w:ascii="TTA7t00" w:hAnsi="TTA7t00" w:cs="TTA7t00"/>
          <w:sz w:val="20"/>
          <w:szCs w:val="20"/>
        </w:rPr>
        <w:t xml:space="preserve">th </w:t>
      </w:r>
      <w:r>
        <w:rPr>
          <w:rFonts w:ascii="TTA7t00" w:hAnsi="TTA7t00" w:cs="TTA7t00"/>
          <w:sz w:val="33"/>
          <w:szCs w:val="33"/>
        </w:rPr>
        <w:t>Class</w:t>
      </w:r>
    </w:p>
    <w:p w:rsidR="00A83A9F" w:rsidRDefault="00A83A9F" w:rsidP="00A83A9F">
      <w:pPr>
        <w:autoSpaceDE w:val="0"/>
        <w:autoSpaceDN w:val="0"/>
        <w:adjustRightInd w:val="0"/>
        <w:spacing w:after="0" w:line="240" w:lineRule="auto"/>
        <w:rPr>
          <w:rFonts w:ascii="TTA7t00" w:hAnsi="TTA7t00" w:cs="TTA7t00"/>
          <w:sz w:val="33"/>
          <w:szCs w:val="33"/>
        </w:rPr>
      </w:pPr>
    </w:p>
    <w:p w:rsidR="00A83A9F" w:rsidRPr="00A558B5" w:rsidRDefault="00A83A9F" w:rsidP="00A83A9F">
      <w:pPr>
        <w:autoSpaceDE w:val="0"/>
        <w:autoSpaceDN w:val="0"/>
        <w:adjustRightInd w:val="0"/>
        <w:spacing w:after="0" w:line="240" w:lineRule="auto"/>
        <w:rPr>
          <w:rFonts w:ascii="TTA7t00" w:hAnsi="TTA7t00" w:cs="TTA7t00"/>
          <w:sz w:val="24"/>
          <w:szCs w:val="24"/>
        </w:rPr>
      </w:pPr>
      <w:r>
        <w:rPr>
          <w:rFonts w:ascii="TTA7t00" w:hAnsi="TTA7t00" w:cs="TTA7t00"/>
          <w:sz w:val="24"/>
          <w:szCs w:val="24"/>
        </w:rPr>
        <w:t>The following books are</w:t>
      </w:r>
      <w:r w:rsidRPr="00A558B5">
        <w:rPr>
          <w:rFonts w:ascii="TTA7t00" w:hAnsi="TTA7t00" w:cs="TTA7t00"/>
          <w:sz w:val="24"/>
          <w:szCs w:val="24"/>
        </w:rPr>
        <w:t xml:space="preserve"> recommended for 5th Class students to read and enjoy during the summer holidays and on into the academic year.</w:t>
      </w:r>
      <w:r>
        <w:rPr>
          <w:rFonts w:ascii="TTA7t00" w:hAnsi="TTA7t00" w:cs="TTA7t00"/>
          <w:sz w:val="24"/>
          <w:szCs w:val="24"/>
        </w:rPr>
        <w:t xml:space="preserve"> They have been chosen from a number of different genres to cater for different children’s tastes.</w:t>
      </w:r>
      <w:r w:rsidRPr="00A558B5">
        <w:rPr>
          <w:rFonts w:ascii="TTA7t00" w:hAnsi="TTA7t00" w:cs="TTA7t00"/>
          <w:sz w:val="24"/>
          <w:szCs w:val="24"/>
        </w:rPr>
        <w:t xml:space="preserve"> Remember your local library is well stocked with children's literature and it is possible to order a specific book if it is not on the shelf. Let your children see you reading, engaging with books and enjoying your own reading. “Crossover Books” (children’s books which are also read and enjoyed by adults) like Northern Lights, by Philip Pullman an</w:t>
      </w:r>
      <w:r>
        <w:rPr>
          <w:rFonts w:ascii="TTA7t00" w:hAnsi="TTA7t00" w:cs="TTA7t00"/>
          <w:sz w:val="24"/>
          <w:szCs w:val="24"/>
        </w:rPr>
        <w:t>d Harry Potter and the Philosopher’s Stone by JK Rowling</w:t>
      </w:r>
      <w:r w:rsidRPr="00A558B5">
        <w:rPr>
          <w:rFonts w:ascii="TTA7t00" w:hAnsi="TTA7t00" w:cs="TTA7t00"/>
          <w:sz w:val="24"/>
          <w:szCs w:val="24"/>
        </w:rPr>
        <w:t xml:space="preserve"> have shown that adults enjoy reading children’s books too.</w:t>
      </w:r>
    </w:p>
    <w:p w:rsidR="00A83A9F" w:rsidRDefault="00A83A9F" w:rsidP="00A83A9F">
      <w:pPr>
        <w:autoSpaceDE w:val="0"/>
        <w:autoSpaceDN w:val="0"/>
        <w:adjustRightInd w:val="0"/>
        <w:spacing w:after="0" w:line="240" w:lineRule="auto"/>
        <w:rPr>
          <w:rFonts w:ascii="Symbol" w:hAnsi="Symbol" w:cs="Symbol"/>
          <w:sz w:val="24"/>
          <w:szCs w:val="24"/>
        </w:rPr>
      </w:pPr>
    </w:p>
    <w:p w:rsidR="00A83A9F" w:rsidRPr="00A558B5" w:rsidRDefault="00A83A9F" w:rsidP="00A83A9F">
      <w:pPr>
        <w:autoSpaceDE w:val="0"/>
        <w:autoSpaceDN w:val="0"/>
        <w:adjustRightInd w:val="0"/>
        <w:spacing w:after="0" w:line="240" w:lineRule="auto"/>
        <w:rPr>
          <w:rFonts w:ascii="Symbol" w:hAnsi="Symbol" w:cs="Symbol"/>
          <w:sz w:val="24"/>
          <w:szCs w:val="24"/>
        </w:rPr>
      </w:pPr>
    </w:p>
    <w:p w:rsidR="00A83A9F" w:rsidRPr="00A83A9F" w:rsidRDefault="00A83A9F" w:rsidP="00A83A9F">
      <w:pPr>
        <w:pStyle w:val="ListParagraph"/>
        <w:numPr>
          <w:ilvl w:val="0"/>
          <w:numId w:val="1"/>
        </w:numPr>
        <w:autoSpaceDE w:val="0"/>
        <w:autoSpaceDN w:val="0"/>
        <w:adjustRightInd w:val="0"/>
        <w:spacing w:after="0" w:line="240" w:lineRule="auto"/>
        <w:rPr>
          <w:rFonts w:ascii="TTBEt00" w:hAnsi="TTBEt00" w:cs="TTBEt00"/>
          <w:sz w:val="24"/>
          <w:szCs w:val="24"/>
        </w:rPr>
      </w:pPr>
      <w:r>
        <w:rPr>
          <w:rFonts w:ascii="TTBEt00" w:hAnsi="TTBEt00" w:cs="TTBEt00"/>
          <w:sz w:val="24"/>
          <w:szCs w:val="24"/>
        </w:rPr>
        <w:t>Letters from the Lighthouse by Emma Carroll</w:t>
      </w:r>
    </w:p>
    <w:p w:rsidR="00A83A9F" w:rsidRPr="00212ED7" w:rsidRDefault="00A83A9F" w:rsidP="00A83A9F">
      <w:pPr>
        <w:pStyle w:val="ListParagraph"/>
        <w:rPr>
          <w:rFonts w:ascii="TTBEt00" w:hAnsi="TTBEt00" w:cs="TTBEt00"/>
          <w:sz w:val="24"/>
          <w:szCs w:val="24"/>
        </w:rPr>
      </w:pPr>
    </w:p>
    <w:p w:rsidR="00A83A9F" w:rsidRPr="00212ED7" w:rsidRDefault="00A83A9F" w:rsidP="00A83A9F">
      <w:pPr>
        <w:pStyle w:val="ListParagraph"/>
        <w:numPr>
          <w:ilvl w:val="0"/>
          <w:numId w:val="1"/>
        </w:numPr>
        <w:autoSpaceDE w:val="0"/>
        <w:autoSpaceDN w:val="0"/>
        <w:adjustRightInd w:val="0"/>
        <w:spacing w:after="0" w:line="240" w:lineRule="auto"/>
        <w:rPr>
          <w:rFonts w:ascii="TTBEt00" w:hAnsi="TTBEt00" w:cs="TTBEt00"/>
          <w:sz w:val="24"/>
          <w:szCs w:val="24"/>
        </w:rPr>
      </w:pPr>
      <w:r>
        <w:rPr>
          <w:rFonts w:ascii="TTBEt00" w:hAnsi="TTBEt00" w:cs="TTBEt00"/>
          <w:sz w:val="24"/>
          <w:szCs w:val="24"/>
        </w:rPr>
        <w:t xml:space="preserve">Why the Whales Came by Michael </w:t>
      </w:r>
      <w:proofErr w:type="spellStart"/>
      <w:r>
        <w:rPr>
          <w:rFonts w:ascii="TTBEt00" w:hAnsi="TTBEt00" w:cs="TTBEt00"/>
          <w:sz w:val="24"/>
          <w:szCs w:val="24"/>
        </w:rPr>
        <w:t>Morpurgo</w:t>
      </w:r>
      <w:proofErr w:type="spellEnd"/>
    </w:p>
    <w:p w:rsidR="00A83A9F" w:rsidRPr="00A558B5" w:rsidRDefault="00A83A9F" w:rsidP="00A83A9F">
      <w:pPr>
        <w:autoSpaceDE w:val="0"/>
        <w:autoSpaceDN w:val="0"/>
        <w:adjustRightInd w:val="0"/>
        <w:spacing w:after="0" w:line="240" w:lineRule="auto"/>
        <w:rPr>
          <w:rFonts w:ascii="TTBEt00" w:hAnsi="TTBEt00" w:cs="TTBEt00"/>
          <w:sz w:val="24"/>
          <w:szCs w:val="24"/>
        </w:rPr>
      </w:pPr>
    </w:p>
    <w:p w:rsidR="00A83A9F" w:rsidRDefault="00A83A9F" w:rsidP="00A83A9F">
      <w:pPr>
        <w:pStyle w:val="ListParagraph"/>
        <w:numPr>
          <w:ilvl w:val="0"/>
          <w:numId w:val="1"/>
        </w:numPr>
        <w:autoSpaceDE w:val="0"/>
        <w:autoSpaceDN w:val="0"/>
        <w:adjustRightInd w:val="0"/>
        <w:spacing w:after="0" w:line="240" w:lineRule="auto"/>
        <w:rPr>
          <w:rFonts w:ascii="TTA7t00" w:hAnsi="TTA7t00" w:cs="TTA7t00"/>
          <w:sz w:val="24"/>
          <w:szCs w:val="24"/>
        </w:rPr>
      </w:pPr>
      <w:r>
        <w:rPr>
          <w:rFonts w:ascii="TTA7t00" w:hAnsi="TTA7t00" w:cs="TTA7t00"/>
          <w:sz w:val="24"/>
          <w:szCs w:val="24"/>
        </w:rPr>
        <w:t>Murder Most Unladylike (series) by Robin Stevens</w:t>
      </w:r>
    </w:p>
    <w:p w:rsidR="00A83A9F" w:rsidRPr="00A83A9F" w:rsidRDefault="00A83A9F" w:rsidP="00A83A9F">
      <w:pPr>
        <w:pStyle w:val="ListParagraph"/>
        <w:rPr>
          <w:rFonts w:ascii="TTA7t00" w:hAnsi="TTA7t00" w:cs="TTA7t00"/>
          <w:sz w:val="24"/>
          <w:szCs w:val="24"/>
        </w:rPr>
      </w:pPr>
    </w:p>
    <w:p w:rsidR="00A83A9F" w:rsidRPr="00C16D1C" w:rsidRDefault="00A83A9F" w:rsidP="00A83A9F">
      <w:pPr>
        <w:pStyle w:val="ListParagraph"/>
        <w:numPr>
          <w:ilvl w:val="0"/>
          <w:numId w:val="1"/>
        </w:numPr>
        <w:autoSpaceDE w:val="0"/>
        <w:autoSpaceDN w:val="0"/>
        <w:adjustRightInd w:val="0"/>
        <w:spacing w:after="0" w:line="240" w:lineRule="auto"/>
        <w:rPr>
          <w:rFonts w:ascii="TTA7t00" w:hAnsi="TTA7t00" w:cs="TTA7t00"/>
          <w:sz w:val="24"/>
          <w:szCs w:val="24"/>
        </w:rPr>
      </w:pPr>
      <w:r>
        <w:rPr>
          <w:rFonts w:ascii="TTA7t00" w:hAnsi="TTA7t00" w:cs="TTA7t00"/>
          <w:sz w:val="24"/>
          <w:szCs w:val="24"/>
        </w:rPr>
        <w:t>Millions by Frank Cottrell Boyce</w:t>
      </w:r>
      <w:bookmarkStart w:id="0" w:name="_GoBack"/>
      <w:bookmarkEnd w:id="0"/>
    </w:p>
    <w:p w:rsidR="00A83A9F" w:rsidRDefault="00A83A9F" w:rsidP="00A83A9F">
      <w:pPr>
        <w:autoSpaceDE w:val="0"/>
        <w:autoSpaceDN w:val="0"/>
        <w:adjustRightInd w:val="0"/>
        <w:spacing w:after="0" w:line="240" w:lineRule="auto"/>
        <w:rPr>
          <w:rFonts w:ascii="TTA7t00" w:hAnsi="TTA7t00" w:cs="TTA7t00"/>
          <w:sz w:val="24"/>
          <w:szCs w:val="24"/>
        </w:rPr>
      </w:pPr>
    </w:p>
    <w:p w:rsidR="00A83A9F" w:rsidRDefault="00A83A9F" w:rsidP="00A83A9F">
      <w:pPr>
        <w:pStyle w:val="ListParagraph"/>
        <w:numPr>
          <w:ilvl w:val="0"/>
          <w:numId w:val="1"/>
        </w:numPr>
        <w:autoSpaceDE w:val="0"/>
        <w:autoSpaceDN w:val="0"/>
        <w:adjustRightInd w:val="0"/>
        <w:spacing w:after="0" w:line="240" w:lineRule="auto"/>
        <w:rPr>
          <w:rFonts w:ascii="TTA7t00" w:hAnsi="TTA7t00" w:cs="TTA7t00"/>
          <w:sz w:val="24"/>
          <w:szCs w:val="24"/>
        </w:rPr>
      </w:pPr>
      <w:r>
        <w:rPr>
          <w:rFonts w:ascii="TTA7t00" w:hAnsi="TTA7t00" w:cs="TTA7t00"/>
          <w:sz w:val="24"/>
          <w:szCs w:val="24"/>
        </w:rPr>
        <w:t>The Borrowers by Mary Norton</w:t>
      </w:r>
    </w:p>
    <w:p w:rsidR="00A83A9F" w:rsidRPr="00C16D1C" w:rsidRDefault="00A83A9F" w:rsidP="00A83A9F">
      <w:pPr>
        <w:pStyle w:val="ListParagraph"/>
        <w:rPr>
          <w:rFonts w:ascii="TTA7t00" w:hAnsi="TTA7t00" w:cs="TTA7t00"/>
          <w:sz w:val="24"/>
          <w:szCs w:val="24"/>
        </w:rPr>
      </w:pPr>
    </w:p>
    <w:p w:rsidR="00A83A9F" w:rsidRPr="00C16D1C" w:rsidRDefault="00A83A9F" w:rsidP="00A83A9F">
      <w:pPr>
        <w:pStyle w:val="ListParagraph"/>
        <w:autoSpaceDE w:val="0"/>
        <w:autoSpaceDN w:val="0"/>
        <w:adjustRightInd w:val="0"/>
        <w:spacing w:after="0" w:line="240" w:lineRule="auto"/>
        <w:rPr>
          <w:rFonts w:ascii="TTA7t00" w:hAnsi="TTA7t00" w:cs="TTA7t00"/>
          <w:sz w:val="24"/>
          <w:szCs w:val="24"/>
        </w:rPr>
      </w:pPr>
    </w:p>
    <w:p w:rsidR="00A83A9F" w:rsidRPr="00A558B5" w:rsidRDefault="00A83A9F" w:rsidP="00A83A9F">
      <w:pPr>
        <w:autoSpaceDE w:val="0"/>
        <w:autoSpaceDN w:val="0"/>
        <w:adjustRightInd w:val="0"/>
        <w:spacing w:after="0" w:line="240" w:lineRule="auto"/>
        <w:rPr>
          <w:rFonts w:ascii="TTA7t00" w:hAnsi="TTA7t00" w:cs="TTA7t00"/>
          <w:sz w:val="24"/>
          <w:szCs w:val="24"/>
        </w:rPr>
      </w:pPr>
    </w:p>
    <w:p w:rsidR="00A83A9F" w:rsidRPr="00A558B5" w:rsidRDefault="00A83A9F" w:rsidP="00A83A9F">
      <w:pPr>
        <w:autoSpaceDE w:val="0"/>
        <w:autoSpaceDN w:val="0"/>
        <w:adjustRightInd w:val="0"/>
        <w:spacing w:after="0" w:line="240" w:lineRule="auto"/>
        <w:rPr>
          <w:rFonts w:ascii="TTA7t00" w:hAnsi="TTA7t00" w:cs="TTA7t00"/>
          <w:sz w:val="24"/>
          <w:szCs w:val="24"/>
        </w:rPr>
      </w:pPr>
      <w:r>
        <w:rPr>
          <w:rFonts w:ascii="TTA7t00" w:hAnsi="TTA7t00" w:cs="TTA7t00"/>
          <w:sz w:val="24"/>
          <w:szCs w:val="24"/>
        </w:rPr>
        <w:t>If you would like to read more please see the list below.</w:t>
      </w:r>
    </w:p>
    <w:p w:rsidR="00A83A9F" w:rsidRPr="00A558B5" w:rsidRDefault="00A83A9F" w:rsidP="00A83A9F">
      <w:pPr>
        <w:autoSpaceDE w:val="0"/>
        <w:autoSpaceDN w:val="0"/>
        <w:adjustRightInd w:val="0"/>
        <w:spacing w:after="0" w:line="240" w:lineRule="auto"/>
        <w:rPr>
          <w:rFonts w:ascii="TTA7t00" w:hAnsi="TTA7t00" w:cs="TTA7t00"/>
          <w:sz w:val="24"/>
          <w:szCs w:val="24"/>
        </w:rPr>
      </w:pPr>
    </w:p>
    <w:p w:rsidR="00A83A9F" w:rsidRPr="00E038F8" w:rsidRDefault="00A83A9F" w:rsidP="00A83A9F">
      <w:pPr>
        <w:autoSpaceDE w:val="0"/>
        <w:autoSpaceDN w:val="0"/>
        <w:adjustRightInd w:val="0"/>
        <w:spacing w:after="0" w:line="240" w:lineRule="auto"/>
        <w:rPr>
          <w:rFonts w:ascii="TTA7t00" w:hAnsi="TTA7t00" w:cs="TTA7t00"/>
          <w:sz w:val="21"/>
          <w:szCs w:val="21"/>
        </w:rPr>
      </w:pPr>
    </w:p>
    <w:p w:rsidR="00A83A9F" w:rsidRPr="006F6241" w:rsidRDefault="00A83A9F" w:rsidP="00A83A9F">
      <w:pPr>
        <w:rPr>
          <w:rFonts w:ascii="TTA7t00" w:hAnsi="TTA7t00" w:cs="TTA7t00"/>
          <w:sz w:val="24"/>
          <w:szCs w:val="24"/>
        </w:rPr>
      </w:pPr>
      <w:r>
        <w:rPr>
          <w:rFonts w:ascii="TTA7t00" w:hAnsi="TTA7t00" w:cs="TTA7t00"/>
          <w:sz w:val="39"/>
          <w:szCs w:val="39"/>
        </w:rPr>
        <w:br w:type="page"/>
      </w:r>
      <w:r w:rsidRPr="006F453F">
        <w:rPr>
          <w:rFonts w:ascii="TTA7t00" w:hAnsi="TTA7t00" w:cs="TTA7t00"/>
          <w:sz w:val="24"/>
          <w:szCs w:val="24"/>
        </w:rPr>
        <w:lastRenderedPageBreak/>
        <w:t xml:space="preserve">If you like </w:t>
      </w:r>
      <w:r w:rsidRPr="006F453F">
        <w:rPr>
          <w:rFonts w:ascii="TTA7t00" w:hAnsi="TTA7t00" w:cs="TTA7t00"/>
          <w:b/>
          <w:sz w:val="24"/>
          <w:szCs w:val="24"/>
        </w:rPr>
        <w:t>DANCING and ACTING</w:t>
      </w:r>
      <w:r w:rsidRPr="006F453F">
        <w:rPr>
          <w:rFonts w:ascii="TTA7t00" w:hAnsi="TTA7t00" w:cs="TTA7t00"/>
          <w:sz w:val="24"/>
          <w:szCs w:val="24"/>
        </w:rPr>
        <w:t xml:space="preserve"> try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Bright Lights - Linda Chapman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Centre Stage - Linda Chapman</w:t>
      </w:r>
    </w:p>
    <w:p w:rsidR="00A83A9F" w:rsidRPr="006F453F" w:rsidRDefault="00A83A9F" w:rsidP="00A83A9F">
      <w:pPr>
        <w:autoSpaceDE w:val="0"/>
        <w:autoSpaceDN w:val="0"/>
        <w:adjustRightInd w:val="0"/>
        <w:spacing w:after="0" w:line="240" w:lineRule="auto"/>
        <w:rPr>
          <w:rFonts w:ascii="Times-Roman" w:hAnsi="Times-Roman" w:cs="Times-Roman"/>
          <w:sz w:val="24"/>
          <w:szCs w:val="24"/>
        </w:rPr>
      </w:pPr>
      <w:r w:rsidRPr="006F453F">
        <w:rPr>
          <w:rFonts w:ascii="TTBEt00" w:hAnsi="TTBEt00" w:cs="TTBEt00"/>
          <w:sz w:val="24"/>
          <w:szCs w:val="24"/>
        </w:rPr>
        <w:t>Gorgeous - Cora Harrison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Fame School (Series) - Cindy Jefferies</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Ballet Shoes – Noel Streatfield</w:t>
      </w:r>
    </w:p>
    <w:p w:rsidR="00A83A9F" w:rsidRPr="00417D16"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Dancing Shoes – Noel Streatfield</w:t>
      </w:r>
    </w:p>
    <w:p w:rsidR="00A83A9F" w:rsidRDefault="00A83A9F" w:rsidP="00A83A9F">
      <w:pPr>
        <w:autoSpaceDE w:val="0"/>
        <w:autoSpaceDN w:val="0"/>
        <w:adjustRightInd w:val="0"/>
        <w:spacing w:after="0" w:line="240" w:lineRule="auto"/>
        <w:rPr>
          <w:rFonts w:ascii="TTA7t00" w:hAnsi="TTA7t00" w:cs="TTA7t00"/>
          <w:sz w:val="21"/>
          <w:szCs w:val="21"/>
        </w:rPr>
      </w:pPr>
    </w:p>
    <w:p w:rsidR="00A83A9F" w:rsidRDefault="00A83A9F" w:rsidP="00A83A9F">
      <w:pPr>
        <w:autoSpaceDE w:val="0"/>
        <w:autoSpaceDN w:val="0"/>
        <w:adjustRightInd w:val="0"/>
        <w:spacing w:after="0" w:line="240" w:lineRule="auto"/>
        <w:rPr>
          <w:rFonts w:ascii="TTA7t00" w:hAnsi="TTA7t00" w:cs="TTA7t00"/>
          <w:sz w:val="21"/>
          <w:szCs w:val="21"/>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books about </w:t>
      </w:r>
      <w:r w:rsidRPr="006F453F">
        <w:rPr>
          <w:rFonts w:ascii="TTA7t00" w:hAnsi="TTA7t00" w:cs="TTA7t00"/>
          <w:b/>
          <w:sz w:val="24"/>
          <w:szCs w:val="24"/>
        </w:rPr>
        <w:t>FRIENDS or SCHOOL</w:t>
      </w:r>
      <w:r w:rsidRPr="006F453F">
        <w:rPr>
          <w:rFonts w:ascii="TTA7t00" w:hAnsi="TTA7t00" w:cs="TTA7t00"/>
          <w:sz w:val="24"/>
          <w:szCs w:val="24"/>
        </w:rPr>
        <w:t xml:space="preserve"> try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Stargirl</w:t>
      </w:r>
      <w:proofErr w:type="spellEnd"/>
      <w:r w:rsidRPr="006F453F">
        <w:rPr>
          <w:rFonts w:ascii="TTBEt00" w:hAnsi="TTBEt00" w:cs="TTBEt00"/>
          <w:sz w:val="24"/>
          <w:szCs w:val="24"/>
        </w:rPr>
        <w:t xml:space="preserve"> </w:t>
      </w:r>
      <w:proofErr w:type="gramStart"/>
      <w:r w:rsidRPr="006F453F">
        <w:rPr>
          <w:rFonts w:ascii="TTBEt00" w:hAnsi="TTBEt00" w:cs="TTBEt00"/>
          <w:sz w:val="24"/>
          <w:szCs w:val="24"/>
        </w:rPr>
        <w:t>-  Jerry</w:t>
      </w:r>
      <w:proofErr w:type="gramEnd"/>
      <w:r w:rsidRPr="006F453F">
        <w:rPr>
          <w:rFonts w:ascii="TTBEt00" w:hAnsi="TTBEt00" w:cs="TTBEt00"/>
          <w:sz w:val="24"/>
          <w:szCs w:val="24"/>
        </w:rPr>
        <w:t xml:space="preserve"> Spinelli</w:t>
      </w:r>
    </w:p>
    <w:p w:rsidR="00A83A9F" w:rsidRPr="006F453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Pish</w:t>
      </w:r>
      <w:proofErr w:type="spellEnd"/>
      <w:r w:rsidRPr="006F453F">
        <w:rPr>
          <w:rFonts w:ascii="TTBEt00" w:hAnsi="TTBEt00" w:cs="TTBEt00"/>
          <w:sz w:val="24"/>
          <w:szCs w:val="24"/>
        </w:rPr>
        <w:t xml:space="preserve"> Posh - Ellen Potter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Olivia Kidney (Series) Ellen Potter</w:t>
      </w:r>
    </w:p>
    <w:p w:rsidR="00A83A9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w:t>
      </w:r>
      <w:proofErr w:type="spellStart"/>
      <w:r w:rsidRPr="006F453F">
        <w:rPr>
          <w:rFonts w:ascii="TTBEt00" w:hAnsi="TTBEt00" w:cs="TTBEt00"/>
          <w:sz w:val="24"/>
          <w:szCs w:val="24"/>
        </w:rPr>
        <w:t>Penderwicks</w:t>
      </w:r>
      <w:proofErr w:type="spellEnd"/>
      <w:r w:rsidRPr="006F453F">
        <w:rPr>
          <w:rFonts w:ascii="TTBEt00" w:hAnsi="TTBEt00" w:cs="TTBEt00"/>
          <w:sz w:val="24"/>
          <w:szCs w:val="24"/>
        </w:rPr>
        <w:t xml:space="preserve"> (Series) - Jeanne </w:t>
      </w:r>
      <w:proofErr w:type="spellStart"/>
      <w:r w:rsidRPr="006F453F">
        <w:rPr>
          <w:rFonts w:ascii="TTBEt00" w:hAnsi="TTBEt00" w:cs="TTBEt00"/>
          <w:sz w:val="24"/>
          <w:szCs w:val="24"/>
        </w:rPr>
        <w:t>Birdsall</w:t>
      </w:r>
      <w:proofErr w:type="spellEnd"/>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Wonder – R.J. Palacio</w:t>
      </w:r>
    </w:p>
    <w:p w:rsidR="00A83A9F" w:rsidRDefault="00A83A9F" w:rsidP="00A83A9F">
      <w:pPr>
        <w:autoSpaceDE w:val="0"/>
        <w:autoSpaceDN w:val="0"/>
        <w:adjustRightInd w:val="0"/>
        <w:spacing w:after="0" w:line="240" w:lineRule="auto"/>
        <w:rPr>
          <w:rFonts w:ascii="TTBEt00" w:hAnsi="TTBEt00" w:cs="TTBEt00"/>
          <w:sz w:val="24"/>
          <w:szCs w:val="24"/>
        </w:rPr>
      </w:pPr>
      <w:proofErr w:type="spellStart"/>
      <w:r>
        <w:rPr>
          <w:rFonts w:ascii="TTBEt00" w:hAnsi="TTBEt00" w:cs="TTBEt00"/>
          <w:sz w:val="24"/>
          <w:szCs w:val="24"/>
        </w:rPr>
        <w:t>Auggie</w:t>
      </w:r>
      <w:proofErr w:type="spellEnd"/>
      <w:r>
        <w:rPr>
          <w:rFonts w:ascii="TTBEt00" w:hAnsi="TTBEt00" w:cs="TTBEt00"/>
          <w:sz w:val="24"/>
          <w:szCs w:val="24"/>
        </w:rPr>
        <w:t xml:space="preserve"> &amp; Me – R.J. Palacio</w:t>
      </w:r>
    </w:p>
    <w:p w:rsidR="00A83A9F" w:rsidRPr="006F453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 xml:space="preserve">Love </w:t>
      </w:r>
      <w:proofErr w:type="spellStart"/>
      <w:r>
        <w:rPr>
          <w:rFonts w:ascii="TTBEt00" w:hAnsi="TTBEt00" w:cs="TTBEt00"/>
          <w:sz w:val="24"/>
          <w:szCs w:val="24"/>
        </w:rPr>
        <w:t>Lucie</w:t>
      </w:r>
      <w:proofErr w:type="spellEnd"/>
      <w:r>
        <w:rPr>
          <w:rFonts w:ascii="TTBEt00" w:hAnsi="TTBEt00" w:cs="TTBEt00"/>
          <w:sz w:val="24"/>
          <w:szCs w:val="24"/>
        </w:rPr>
        <w:t xml:space="preserve"> – Marita Conlon-McKenna</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How to Survive Summer Camp - Jacqueline Wilson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Lottie Project - Jacqueline Wilson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Suitcase Kid - Jacqueline Wilson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Candyfloss - Jacqueline Wilson</w:t>
      </w:r>
    </w:p>
    <w:p w:rsidR="00A83A9F" w:rsidRDefault="00A83A9F" w:rsidP="00A83A9F">
      <w:pPr>
        <w:autoSpaceDE w:val="0"/>
        <w:autoSpaceDN w:val="0"/>
        <w:adjustRightInd w:val="0"/>
        <w:spacing w:after="0" w:line="240" w:lineRule="auto"/>
        <w:rPr>
          <w:rFonts w:ascii="TTBEt00" w:hAnsi="TTBEt00" w:cs="TTBEt00"/>
          <w:b/>
          <w:sz w:val="24"/>
          <w:szCs w:val="24"/>
        </w:rPr>
      </w:pPr>
    </w:p>
    <w:p w:rsidR="00A83A9F" w:rsidRPr="006F453F" w:rsidRDefault="00A83A9F" w:rsidP="00A83A9F">
      <w:pPr>
        <w:autoSpaceDE w:val="0"/>
        <w:autoSpaceDN w:val="0"/>
        <w:adjustRightInd w:val="0"/>
        <w:spacing w:after="0" w:line="240" w:lineRule="auto"/>
        <w:rPr>
          <w:rFonts w:ascii="TTBEt00" w:hAnsi="TTBEt00" w:cs="TTBEt00"/>
          <w:b/>
          <w:sz w:val="24"/>
          <w:szCs w:val="24"/>
        </w:rPr>
      </w:pPr>
      <w:r w:rsidRPr="006F453F">
        <w:rPr>
          <w:rFonts w:ascii="TTBEt00" w:hAnsi="TTBEt00" w:cs="TTBEt00"/>
          <w:b/>
          <w:sz w:val="24"/>
          <w:szCs w:val="24"/>
        </w:rPr>
        <w:t xml:space="preserve">(Note: Jacqueline Wilson writes for a wide age group, including </w:t>
      </w:r>
      <w:proofErr w:type="gramStart"/>
      <w:r w:rsidRPr="006F453F">
        <w:rPr>
          <w:rFonts w:ascii="TTBEt00" w:hAnsi="TTBEt00" w:cs="TTBEt00"/>
          <w:b/>
          <w:sz w:val="24"/>
          <w:szCs w:val="24"/>
        </w:rPr>
        <w:t>teenagers,</w:t>
      </w:r>
      <w:proofErr w:type="gramEnd"/>
      <w:r w:rsidRPr="006F453F">
        <w:rPr>
          <w:rFonts w:ascii="TTBEt00" w:hAnsi="TTBEt00" w:cs="TTBEt00"/>
          <w:b/>
          <w:sz w:val="24"/>
          <w:szCs w:val="24"/>
        </w:rPr>
        <w:t xml:space="preserve"> and the content of</w:t>
      </w:r>
      <w:r>
        <w:rPr>
          <w:rFonts w:ascii="TTBEt00" w:hAnsi="TTBEt00" w:cs="TTBEt00"/>
          <w:b/>
          <w:sz w:val="24"/>
          <w:szCs w:val="24"/>
        </w:rPr>
        <w:t xml:space="preserve"> </w:t>
      </w:r>
      <w:r w:rsidRPr="006F453F">
        <w:rPr>
          <w:rFonts w:ascii="TTBEt00" w:hAnsi="TTBEt00" w:cs="TTBEt00"/>
          <w:b/>
          <w:sz w:val="24"/>
          <w:szCs w:val="24"/>
        </w:rPr>
        <w:t>some of her other books may not be suitable for your child)</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ANIMALS and HORSES</w:t>
      </w:r>
      <w:r w:rsidRPr="006F453F">
        <w:rPr>
          <w:rFonts w:ascii="TTA7t00" w:hAnsi="TTA7t00" w:cs="TTA7t00"/>
          <w:sz w:val="24"/>
          <w:szCs w:val="24"/>
        </w:rPr>
        <w:t xml:space="preserve"> try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Run to the Wild Wood (Series) - Tom </w:t>
      </w:r>
      <w:proofErr w:type="spellStart"/>
      <w:r w:rsidRPr="006F453F">
        <w:rPr>
          <w:rFonts w:ascii="TTBEt00" w:hAnsi="TTBEt00" w:cs="TTBEt00"/>
          <w:sz w:val="24"/>
          <w:szCs w:val="24"/>
        </w:rPr>
        <w:t>McCaughren</w:t>
      </w:r>
      <w:proofErr w:type="spellEnd"/>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One Dog and His Boy – Eva Ibbotson</w:t>
      </w:r>
    </w:p>
    <w:p w:rsidR="00A83A9F" w:rsidRDefault="00A83A9F" w:rsidP="00A83A9F">
      <w:pPr>
        <w:autoSpaceDE w:val="0"/>
        <w:autoSpaceDN w:val="0"/>
        <w:adjustRightInd w:val="0"/>
        <w:spacing w:after="0" w:line="240" w:lineRule="auto"/>
        <w:rPr>
          <w:rFonts w:ascii="TTBEt00" w:hAnsi="TTBEt00" w:cs="TTBEt00"/>
          <w:sz w:val="24"/>
          <w:szCs w:val="24"/>
        </w:rPr>
      </w:pPr>
      <w:proofErr w:type="spellStart"/>
      <w:r>
        <w:rPr>
          <w:rFonts w:ascii="TTBEt00" w:hAnsi="TTBEt00" w:cs="TTBEt00"/>
          <w:sz w:val="24"/>
          <w:szCs w:val="24"/>
        </w:rPr>
        <w:t>Watership</w:t>
      </w:r>
      <w:proofErr w:type="spellEnd"/>
      <w:r>
        <w:rPr>
          <w:rFonts w:ascii="TTBEt00" w:hAnsi="TTBEt00" w:cs="TTBEt00"/>
          <w:sz w:val="24"/>
          <w:szCs w:val="24"/>
        </w:rPr>
        <w:t xml:space="preserve"> </w:t>
      </w:r>
      <w:proofErr w:type="gramStart"/>
      <w:r>
        <w:rPr>
          <w:rFonts w:ascii="TTBEt00" w:hAnsi="TTBEt00" w:cs="TTBEt00"/>
          <w:sz w:val="24"/>
          <w:szCs w:val="24"/>
        </w:rPr>
        <w:t>Down</w:t>
      </w:r>
      <w:proofErr w:type="gramEnd"/>
      <w:r>
        <w:rPr>
          <w:rFonts w:ascii="TTBEt00" w:hAnsi="TTBEt00" w:cs="TTBEt00"/>
          <w:sz w:val="24"/>
          <w:szCs w:val="24"/>
        </w:rPr>
        <w:t xml:space="preserve"> – Richard Adams</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National Velvet – Enid Bagnold</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Black Beauty – Anna Sewell</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Heartland (Series) - Lauren Brooke</w:t>
      </w:r>
    </w:p>
    <w:p w:rsidR="00A83A9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Phantom Stallion - Terri Farley</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Chestnut Hill (series) – Lauren Brooke</w:t>
      </w:r>
    </w:p>
    <w:p w:rsidR="00A83A9F" w:rsidRPr="006F453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Pony Whisperer – Janet Rising</w:t>
      </w:r>
    </w:p>
    <w:p w:rsidR="00A83A9F" w:rsidRDefault="00A83A9F" w:rsidP="00A83A9F">
      <w:pPr>
        <w:autoSpaceDE w:val="0"/>
        <w:autoSpaceDN w:val="0"/>
        <w:adjustRightInd w:val="0"/>
        <w:spacing w:after="0" w:line="240" w:lineRule="auto"/>
        <w:rPr>
          <w:rFonts w:ascii="TTBEt00" w:hAnsi="TTBEt00" w:cs="TTBEt00"/>
          <w:sz w:val="21"/>
          <w:szCs w:val="21"/>
        </w:rPr>
      </w:pPr>
    </w:p>
    <w:p w:rsidR="00A83A9F" w:rsidRDefault="00A83A9F" w:rsidP="00A83A9F">
      <w:pPr>
        <w:autoSpaceDE w:val="0"/>
        <w:autoSpaceDN w:val="0"/>
        <w:adjustRightInd w:val="0"/>
        <w:spacing w:after="0" w:line="240" w:lineRule="auto"/>
        <w:rPr>
          <w:rFonts w:ascii="TTA7t00" w:hAnsi="TTA7t00" w:cs="TTA7t00"/>
          <w:sz w:val="21"/>
          <w:szCs w:val="21"/>
        </w:rPr>
      </w:pPr>
    </w:p>
    <w:p w:rsidR="00A83A9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A GOOD LAUGH</w:t>
      </w:r>
      <w:r w:rsidRPr="006F453F">
        <w:rPr>
          <w:rFonts w:ascii="TTA7t00" w:hAnsi="TTA7t00" w:cs="TTA7t00"/>
          <w:sz w:val="24"/>
          <w:szCs w:val="24"/>
        </w:rPr>
        <w:t xml:space="preserve"> </w:t>
      </w:r>
      <w:proofErr w:type="gramStart"/>
      <w:r w:rsidRPr="006F453F">
        <w:rPr>
          <w:rFonts w:ascii="TTA7t00" w:hAnsi="TTA7t00" w:cs="TTA7t00"/>
          <w:sz w:val="24"/>
          <w:szCs w:val="24"/>
        </w:rPr>
        <w:t>try</w:t>
      </w:r>
      <w:proofErr w:type="gramEnd"/>
      <w:r w:rsidRPr="006F453F">
        <w:rPr>
          <w:rFonts w:ascii="TTA7t00" w:hAnsi="TTA7t00" w:cs="TTA7t00"/>
          <w:sz w:val="24"/>
          <w:szCs w:val="24"/>
        </w:rPr>
        <w:t xml:space="preserve"> these …</w:t>
      </w:r>
    </w:p>
    <w:p w:rsidR="00A83A9F" w:rsidRPr="006F6241"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Horrible Histories (Series) – Terry </w:t>
      </w:r>
      <w:proofErr w:type="spellStart"/>
      <w:r w:rsidRPr="006F453F">
        <w:rPr>
          <w:rFonts w:ascii="TTBEt00" w:hAnsi="TTBEt00" w:cs="TTBEt00"/>
          <w:sz w:val="24"/>
          <w:szCs w:val="24"/>
        </w:rPr>
        <w:t>Deary</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Granny - Anthony Horowitz</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Which Witch?  - Eva Ibbotson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Beasts of </w:t>
      </w:r>
      <w:proofErr w:type="spellStart"/>
      <w:r w:rsidRPr="006F453F">
        <w:rPr>
          <w:rFonts w:ascii="TTBEt00" w:hAnsi="TTBEt00" w:cs="TTBEt00"/>
          <w:sz w:val="24"/>
          <w:szCs w:val="24"/>
        </w:rPr>
        <w:t>Clawstone</w:t>
      </w:r>
      <w:proofErr w:type="spellEnd"/>
      <w:r w:rsidRPr="006F453F">
        <w:rPr>
          <w:rFonts w:ascii="TTBEt00" w:hAnsi="TTBEt00" w:cs="TTBEt00"/>
          <w:sz w:val="24"/>
          <w:szCs w:val="24"/>
        </w:rPr>
        <w:t xml:space="preserve"> Castle - Eva Ibbotson</w:t>
      </w:r>
    </w:p>
    <w:p w:rsidR="00A83A9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Toonhead</w:t>
      </w:r>
      <w:proofErr w:type="spellEnd"/>
      <w:r w:rsidRPr="006F453F">
        <w:rPr>
          <w:rFonts w:ascii="TTBEt00" w:hAnsi="TTBEt00" w:cs="TTBEt00"/>
          <w:sz w:val="24"/>
          <w:szCs w:val="24"/>
        </w:rPr>
        <w:t xml:space="preserve"> - Fiona Dunbar</w:t>
      </w:r>
    </w:p>
    <w:p w:rsidR="00A83A9F" w:rsidRPr="006F453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Millions – Frank Cottrell Boyce</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Howl’s Moving Castle (Series) - Diana Wynne Jones</w:t>
      </w:r>
    </w:p>
    <w:p w:rsidR="00A83A9F" w:rsidRDefault="00A83A9F" w:rsidP="00A83A9F">
      <w:pPr>
        <w:autoSpaceDE w:val="0"/>
        <w:autoSpaceDN w:val="0"/>
        <w:adjustRightInd w:val="0"/>
        <w:spacing w:after="0" w:line="240" w:lineRule="auto"/>
        <w:rPr>
          <w:rFonts w:ascii="TTA7t00" w:hAnsi="TTA7t00" w:cs="TTA7t00"/>
          <w:sz w:val="24"/>
          <w:szCs w:val="24"/>
        </w:rPr>
      </w:pPr>
      <w:r>
        <w:rPr>
          <w:rFonts w:ascii="TTA7t00" w:hAnsi="TTA7t00" w:cs="TTA7t00"/>
          <w:sz w:val="24"/>
          <w:szCs w:val="24"/>
        </w:rPr>
        <w:t xml:space="preserve">Awful Auntie (and other titles) </w:t>
      </w:r>
      <w:r w:rsidRPr="006F453F">
        <w:rPr>
          <w:rFonts w:ascii="TTA7t00" w:hAnsi="TTA7t00" w:cs="TTA7t00"/>
          <w:sz w:val="24"/>
          <w:szCs w:val="24"/>
        </w:rPr>
        <w:t>– David Walliams</w:t>
      </w:r>
    </w:p>
    <w:p w:rsidR="00A83A9F" w:rsidRDefault="00A83A9F" w:rsidP="00A83A9F">
      <w:pPr>
        <w:autoSpaceDE w:val="0"/>
        <w:autoSpaceDN w:val="0"/>
        <w:adjustRightInd w:val="0"/>
        <w:spacing w:after="0" w:line="240" w:lineRule="auto"/>
        <w:rPr>
          <w:rFonts w:ascii="TTA7t00" w:hAnsi="TTA7t00" w:cs="TTA7t00"/>
          <w:sz w:val="24"/>
          <w:szCs w:val="24"/>
        </w:rPr>
      </w:pPr>
      <w:r>
        <w:rPr>
          <w:rFonts w:ascii="TTA7t00" w:hAnsi="TTA7t00" w:cs="TTA7t00"/>
          <w:sz w:val="24"/>
          <w:szCs w:val="24"/>
        </w:rPr>
        <w:t>Diary of a Wimpy Kid (series) – Jeff Kinney</w:t>
      </w:r>
    </w:p>
    <w:p w:rsidR="00A83A9F" w:rsidRPr="006F453F" w:rsidRDefault="00A83A9F" w:rsidP="00A83A9F">
      <w:pPr>
        <w:autoSpaceDE w:val="0"/>
        <w:autoSpaceDN w:val="0"/>
        <w:adjustRightInd w:val="0"/>
        <w:spacing w:after="0" w:line="240" w:lineRule="auto"/>
        <w:rPr>
          <w:rFonts w:ascii="TTA7t00" w:hAnsi="TTA7t00" w:cs="TTA7t00"/>
          <w:sz w:val="24"/>
          <w:szCs w:val="24"/>
        </w:rPr>
      </w:pPr>
      <w:r>
        <w:rPr>
          <w:rFonts w:ascii="TTA7t00" w:hAnsi="TTA7t00" w:cs="TTA7t00"/>
          <w:sz w:val="24"/>
          <w:szCs w:val="24"/>
        </w:rPr>
        <w:lastRenderedPageBreak/>
        <w:t xml:space="preserve">The Brilliant World of Tom Gates (series) – L. </w:t>
      </w:r>
      <w:proofErr w:type="spellStart"/>
      <w:r>
        <w:rPr>
          <w:rFonts w:ascii="TTA7t00" w:hAnsi="TTA7t00" w:cs="TTA7t00"/>
          <w:sz w:val="24"/>
          <w:szCs w:val="24"/>
        </w:rPr>
        <w:t>Pichon</w:t>
      </w:r>
      <w:proofErr w:type="spellEnd"/>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A GOOD SCARE</w:t>
      </w:r>
      <w:r w:rsidRPr="006F453F">
        <w:rPr>
          <w:rFonts w:ascii="TTA7t00" w:hAnsi="TTA7t00" w:cs="TTA7t00"/>
          <w:sz w:val="24"/>
          <w:szCs w:val="24"/>
        </w:rPr>
        <w:t xml:space="preserve"> </w:t>
      </w:r>
      <w:proofErr w:type="gramStart"/>
      <w:r w:rsidRPr="006F453F">
        <w:rPr>
          <w:rFonts w:ascii="TTA7t00" w:hAnsi="TTA7t00" w:cs="TTA7t00"/>
          <w:sz w:val="24"/>
          <w:szCs w:val="24"/>
        </w:rPr>
        <w:t>try</w:t>
      </w:r>
      <w:proofErr w:type="gramEnd"/>
      <w:r w:rsidRPr="006F453F">
        <w:rPr>
          <w:rFonts w:ascii="TTA7t00" w:hAnsi="TTA7t00" w:cs="TTA7t00"/>
          <w:sz w:val="24"/>
          <w:szCs w:val="24"/>
        </w:rPr>
        <w:t xml:space="preserve">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Goosebumps (Series) - </w:t>
      </w:r>
      <w:proofErr w:type="spellStart"/>
      <w:r w:rsidRPr="006F453F">
        <w:rPr>
          <w:rFonts w:ascii="TTBEt00" w:hAnsi="TTBEt00" w:cs="TTBEt00"/>
          <w:sz w:val="24"/>
          <w:szCs w:val="24"/>
        </w:rPr>
        <w:t>R.L.Stine</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A Series of Unfortunate Events (Series) - Lemony Snicket</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Darren Shan (Series) - Darren Shan</w:t>
      </w:r>
    </w:p>
    <w:p w:rsidR="00A83A9F" w:rsidRPr="006F453F" w:rsidRDefault="00A83A9F" w:rsidP="00A83A9F">
      <w:pPr>
        <w:autoSpaceDE w:val="0"/>
        <w:autoSpaceDN w:val="0"/>
        <w:adjustRightInd w:val="0"/>
        <w:spacing w:after="0" w:line="240" w:lineRule="auto"/>
        <w:rPr>
          <w:rFonts w:ascii="Times-Roman" w:hAnsi="Times-Roman" w:cs="Times-Roman"/>
          <w:sz w:val="24"/>
          <w:szCs w:val="24"/>
        </w:rPr>
      </w:pPr>
      <w:r w:rsidRPr="006F453F">
        <w:rPr>
          <w:rFonts w:ascii="TTBEt00" w:hAnsi="TTBEt00" w:cs="TTBEt00"/>
          <w:sz w:val="24"/>
          <w:szCs w:val="24"/>
        </w:rPr>
        <w:t>Uncle Montague’s Tales of Terror (Series) - Chris Priestley</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Graveyard Book - Neil </w:t>
      </w:r>
      <w:proofErr w:type="spellStart"/>
      <w:r w:rsidRPr="006F453F">
        <w:rPr>
          <w:rFonts w:ascii="TTBEt00" w:hAnsi="TTBEt00" w:cs="TTBEt00"/>
          <w:sz w:val="24"/>
          <w:szCs w:val="24"/>
        </w:rPr>
        <w:t>Gaiman</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Coraline</w:t>
      </w:r>
      <w:proofErr w:type="spellEnd"/>
      <w:r w:rsidRPr="006F453F">
        <w:rPr>
          <w:rFonts w:ascii="TTBEt00" w:hAnsi="TTBEt00" w:cs="TTBEt00"/>
          <w:sz w:val="24"/>
          <w:szCs w:val="24"/>
        </w:rPr>
        <w:t xml:space="preserve"> - Neil </w:t>
      </w:r>
      <w:proofErr w:type="spellStart"/>
      <w:r w:rsidRPr="006F453F">
        <w:rPr>
          <w:rFonts w:ascii="TTBEt00" w:hAnsi="TTBEt00" w:cs="TTBEt00"/>
          <w:sz w:val="24"/>
          <w:szCs w:val="24"/>
        </w:rPr>
        <w:t>Gaiman</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Barnaby Grimes (Series) - Paul Stewart / Chris Riddell</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Skulduggery Pleasant (Series) - Derek </w:t>
      </w:r>
      <w:proofErr w:type="spellStart"/>
      <w:r w:rsidRPr="006F453F">
        <w:rPr>
          <w:rFonts w:ascii="TTBEt00" w:hAnsi="TTBEt00" w:cs="TTBEt00"/>
          <w:sz w:val="24"/>
          <w:szCs w:val="24"/>
        </w:rPr>
        <w:t>Landy</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Children of Green </w:t>
      </w:r>
      <w:proofErr w:type="spellStart"/>
      <w:r w:rsidRPr="006F453F">
        <w:rPr>
          <w:rFonts w:ascii="TTBEt00" w:hAnsi="TTBEt00" w:cs="TTBEt00"/>
          <w:sz w:val="24"/>
          <w:szCs w:val="24"/>
        </w:rPr>
        <w:t>Knowe</w:t>
      </w:r>
      <w:proofErr w:type="spellEnd"/>
      <w:r w:rsidRPr="006F453F">
        <w:rPr>
          <w:rFonts w:ascii="TTBEt00" w:hAnsi="TTBEt00" w:cs="TTBEt00"/>
          <w:sz w:val="24"/>
          <w:szCs w:val="24"/>
        </w:rPr>
        <w:t xml:space="preserve"> (Series) - Lucy M. Boston</w:t>
      </w: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Default="00A83A9F" w:rsidP="00A83A9F">
      <w:pPr>
        <w:autoSpaceDE w:val="0"/>
        <w:autoSpaceDN w:val="0"/>
        <w:adjustRightInd w:val="0"/>
        <w:spacing w:after="0" w:line="240" w:lineRule="auto"/>
        <w:rPr>
          <w:rFonts w:ascii="TTA7t00" w:hAnsi="TTA7t00" w:cs="TTA7t00"/>
          <w:sz w:val="21"/>
          <w:szCs w:val="21"/>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MAGIC</w:t>
      </w:r>
      <w:r w:rsidRPr="006F453F">
        <w:rPr>
          <w:rFonts w:ascii="TTA7t00" w:hAnsi="TTA7t00" w:cs="TTA7t00"/>
          <w:sz w:val="24"/>
          <w:szCs w:val="24"/>
        </w:rPr>
        <w:t xml:space="preserve"> </w:t>
      </w:r>
      <w:proofErr w:type="gramStart"/>
      <w:r w:rsidRPr="006F453F">
        <w:rPr>
          <w:rFonts w:ascii="TTA7t00" w:hAnsi="TTA7t00" w:cs="TTA7t00"/>
          <w:sz w:val="24"/>
          <w:szCs w:val="24"/>
        </w:rPr>
        <w:t>try</w:t>
      </w:r>
      <w:proofErr w:type="gramEnd"/>
      <w:r w:rsidRPr="006F453F">
        <w:rPr>
          <w:rFonts w:ascii="TTA7t00" w:hAnsi="TTA7t00" w:cs="TTA7t00"/>
          <w:sz w:val="24"/>
          <w:szCs w:val="24"/>
        </w:rPr>
        <w:t xml:space="preserve"> these …</w:t>
      </w: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Harry Potter (Series) </w:t>
      </w:r>
      <w:proofErr w:type="gramStart"/>
      <w:r w:rsidRPr="006F453F">
        <w:rPr>
          <w:rFonts w:ascii="TTBEt00" w:hAnsi="TTBEt00" w:cs="TTBEt00"/>
          <w:sz w:val="24"/>
          <w:szCs w:val="24"/>
        </w:rPr>
        <w:t xml:space="preserve">-  </w:t>
      </w:r>
      <w:proofErr w:type="spellStart"/>
      <w:r w:rsidRPr="006F453F">
        <w:rPr>
          <w:rFonts w:ascii="TTBEt00" w:hAnsi="TTBEt00" w:cs="TTBEt00"/>
          <w:sz w:val="24"/>
          <w:szCs w:val="24"/>
        </w:rPr>
        <w:t>J.K.Rowling</w:t>
      </w:r>
      <w:proofErr w:type="spellEnd"/>
      <w:proofErr w:type="gramEnd"/>
    </w:p>
    <w:p w:rsidR="00A83A9F" w:rsidRPr="006F453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Inkheart</w:t>
      </w:r>
      <w:proofErr w:type="spellEnd"/>
      <w:r w:rsidRPr="006F453F">
        <w:rPr>
          <w:rFonts w:ascii="TTBEt00" w:hAnsi="TTBEt00" w:cs="TTBEt00"/>
          <w:sz w:val="24"/>
          <w:szCs w:val="24"/>
        </w:rPr>
        <w:t xml:space="preserve"> (Series) - Cornelia </w:t>
      </w:r>
      <w:proofErr w:type="spellStart"/>
      <w:r w:rsidRPr="006F453F">
        <w:rPr>
          <w:rFonts w:ascii="TTBEt00" w:hAnsi="TTBEt00" w:cs="TTBEt00"/>
          <w:sz w:val="24"/>
          <w:szCs w:val="24"/>
        </w:rPr>
        <w:t>Funke</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Witches </w:t>
      </w:r>
      <w:proofErr w:type="gramStart"/>
      <w:r w:rsidRPr="006F453F">
        <w:rPr>
          <w:rFonts w:ascii="TTBEt00" w:hAnsi="TTBEt00" w:cs="TTBEt00"/>
          <w:sz w:val="24"/>
          <w:szCs w:val="24"/>
        </w:rPr>
        <w:t>-  Roald</w:t>
      </w:r>
      <w:proofErr w:type="gramEnd"/>
      <w:r w:rsidRPr="006F453F">
        <w:rPr>
          <w:rFonts w:ascii="TTBEt00" w:hAnsi="TTBEt00" w:cs="TTBEt00"/>
          <w:sz w:val="24"/>
          <w:szCs w:val="24"/>
        </w:rPr>
        <w:t xml:space="preserve"> Dahl</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Rose (Series) - Holly Webb</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13 Treasures (Series) - Michelle Harrison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I, Coriander - Sally Gardner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Fire Thief (Series) - Terry </w:t>
      </w:r>
      <w:proofErr w:type="spellStart"/>
      <w:r w:rsidRPr="006F453F">
        <w:rPr>
          <w:rFonts w:ascii="TTBEt00" w:hAnsi="TTBEt00" w:cs="TTBEt00"/>
          <w:sz w:val="24"/>
          <w:szCs w:val="24"/>
        </w:rPr>
        <w:t>Deary</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My Sister the Vampire (Series) - Sienna Mercer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Spook’s Apprentice (Series) - Joseph Delaney</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Thief Lord - Cornelia </w:t>
      </w:r>
      <w:proofErr w:type="spellStart"/>
      <w:r w:rsidRPr="006F453F">
        <w:rPr>
          <w:rFonts w:ascii="TTBEt00" w:hAnsi="TTBEt00" w:cs="TTBEt00"/>
          <w:sz w:val="24"/>
          <w:szCs w:val="24"/>
        </w:rPr>
        <w:t>Funke</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Skellig</w:t>
      </w:r>
      <w:proofErr w:type="spellEnd"/>
      <w:r w:rsidRPr="006F453F">
        <w:rPr>
          <w:rFonts w:ascii="TTBEt00" w:hAnsi="TTBEt00" w:cs="TTBEt00"/>
          <w:sz w:val="24"/>
          <w:szCs w:val="24"/>
        </w:rPr>
        <w:t xml:space="preserve"> - David Almond</w:t>
      </w:r>
    </w:p>
    <w:p w:rsidR="00A83A9F" w:rsidRDefault="00A83A9F" w:rsidP="00A83A9F">
      <w:pPr>
        <w:autoSpaceDE w:val="0"/>
        <w:autoSpaceDN w:val="0"/>
        <w:adjustRightInd w:val="0"/>
        <w:spacing w:after="0" w:line="240" w:lineRule="auto"/>
        <w:rPr>
          <w:rFonts w:ascii="TTA7t00" w:hAnsi="TTA7t00" w:cs="TTA7t00"/>
          <w:sz w:val="21"/>
          <w:szCs w:val="21"/>
        </w:rPr>
      </w:pP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 xml:space="preserve">ADVENTURE </w:t>
      </w:r>
      <w:proofErr w:type="gramStart"/>
      <w:r w:rsidRPr="006F453F">
        <w:rPr>
          <w:rFonts w:ascii="TTA7t00" w:hAnsi="TTA7t00" w:cs="TTA7t00"/>
          <w:sz w:val="24"/>
          <w:szCs w:val="24"/>
        </w:rPr>
        <w:t>try</w:t>
      </w:r>
      <w:proofErr w:type="gramEnd"/>
      <w:r w:rsidRPr="006F453F">
        <w:rPr>
          <w:rFonts w:ascii="TTA7t00" w:hAnsi="TTA7t00" w:cs="TTA7t00"/>
          <w:sz w:val="24"/>
          <w:szCs w:val="24"/>
        </w:rPr>
        <w:t xml:space="preserve">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proofErr w:type="spellStart"/>
      <w:r w:rsidRPr="006F453F">
        <w:rPr>
          <w:rFonts w:ascii="TTBEt00" w:hAnsi="TTBEt00" w:cs="TTBEt00"/>
          <w:sz w:val="24"/>
          <w:szCs w:val="24"/>
        </w:rPr>
        <w:t>Stormbreaker</w:t>
      </w:r>
      <w:proofErr w:type="spellEnd"/>
      <w:r w:rsidRPr="006F453F">
        <w:rPr>
          <w:rFonts w:ascii="TTBEt00" w:hAnsi="TTBEt00" w:cs="TTBEt00"/>
          <w:sz w:val="24"/>
          <w:szCs w:val="24"/>
        </w:rPr>
        <w:t xml:space="preserve"> (Alex Rider Series) - Anthony Horowitz</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Conspiracy 365 (Series) - Gabrielle Lord</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Molly Moon (Series) - Georgia Byng</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Barnaby Grimes (Series) - Paul Stewart / Chris Riddell</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H.I.V.E. (Series) - Mark Walden</w:t>
      </w:r>
    </w:p>
    <w:p w:rsidR="00A83A9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Percy Jackson and the Lightning Thief (Series) - Rick Riorda</w:t>
      </w:r>
      <w:r>
        <w:rPr>
          <w:rFonts w:ascii="TTBEt00" w:hAnsi="TTBEt00" w:cs="TTBEt00"/>
          <w:sz w:val="24"/>
          <w:szCs w:val="24"/>
        </w:rPr>
        <w:t>n</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Spook’s Apprentice (series) – Joseph Delaney</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Pink Chameleon (Silk Sisters series) – Fiona Dunbar</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Default="00A83A9F" w:rsidP="00A83A9F">
      <w:pPr>
        <w:autoSpaceDE w:val="0"/>
        <w:autoSpaceDN w:val="0"/>
        <w:adjustRightInd w:val="0"/>
        <w:spacing w:after="0" w:line="240" w:lineRule="auto"/>
        <w:rPr>
          <w:rFonts w:ascii="TTBEt00" w:hAnsi="TTBEt00" w:cs="TTBEt00"/>
          <w:sz w:val="21"/>
          <w:szCs w:val="21"/>
        </w:rPr>
      </w:pPr>
    </w:p>
    <w:p w:rsidR="00A83A9F" w:rsidRDefault="00A83A9F" w:rsidP="00A83A9F">
      <w:pPr>
        <w:autoSpaceDE w:val="0"/>
        <w:autoSpaceDN w:val="0"/>
        <w:adjustRightInd w:val="0"/>
        <w:spacing w:after="0" w:line="240" w:lineRule="auto"/>
        <w:rPr>
          <w:rFonts w:ascii="TTA7t00" w:hAnsi="TTA7t00" w:cs="TTA7t00"/>
          <w:sz w:val="21"/>
          <w:szCs w:val="21"/>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 xml:space="preserve">MYSTERY / </w:t>
      </w:r>
      <w:proofErr w:type="gramStart"/>
      <w:r w:rsidRPr="006F453F">
        <w:rPr>
          <w:rFonts w:ascii="TTA7t00" w:hAnsi="TTA7t00" w:cs="TTA7t00"/>
          <w:b/>
          <w:sz w:val="24"/>
          <w:szCs w:val="24"/>
        </w:rPr>
        <w:t>DETECTIVE</w:t>
      </w:r>
      <w:r w:rsidRPr="006F453F">
        <w:rPr>
          <w:rFonts w:ascii="TTA7t00" w:hAnsi="TTA7t00" w:cs="TTA7t00"/>
          <w:sz w:val="24"/>
          <w:szCs w:val="24"/>
        </w:rPr>
        <w:t xml:space="preserve">  stories</w:t>
      </w:r>
      <w:proofErr w:type="gramEnd"/>
      <w:r w:rsidRPr="006F453F">
        <w:rPr>
          <w:rFonts w:ascii="TTA7t00" w:hAnsi="TTA7t00" w:cs="TTA7t00"/>
          <w:sz w:val="24"/>
          <w:szCs w:val="24"/>
        </w:rPr>
        <w:t>, try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Mysterious Benedict Society - Trenton Lee Stewart</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Chasing Vermeer - Blue Balliett</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Invisible City (Series) - M.G. Harris</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Sisters Grimm (Series) - Michael Buckley</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lastRenderedPageBreak/>
        <w:t>The Thieves of Ostia (The Roman Mysteries Series) - Caroline Lawrence</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Katie Milk (Series) - Annie Caulfield</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Diamond of Drury Lane (Series) - Julia Golding</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Walk Two Moons - Sharon Creech</w:t>
      </w:r>
    </w:p>
    <w:p w:rsidR="00A83A9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London Eye Mystery - Siobhan Dowd</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The Guggenheim Mystery – Robin Stevens</w:t>
      </w:r>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Murder Most Unladylike (series) – Robin Stevens</w:t>
      </w:r>
    </w:p>
    <w:p w:rsidR="00A83A9F" w:rsidRPr="00417D16" w:rsidRDefault="00A83A9F" w:rsidP="00A83A9F">
      <w:pPr>
        <w:autoSpaceDE w:val="0"/>
        <w:autoSpaceDN w:val="0"/>
        <w:adjustRightInd w:val="0"/>
        <w:spacing w:after="0" w:line="240" w:lineRule="auto"/>
        <w:rPr>
          <w:rFonts w:ascii="TTBEt00" w:hAnsi="TTBEt00" w:cs="TTBEt00"/>
          <w:sz w:val="24"/>
          <w:szCs w:val="24"/>
        </w:rPr>
      </w:pPr>
    </w:p>
    <w:p w:rsidR="00A83A9F" w:rsidRDefault="00A83A9F" w:rsidP="00A83A9F">
      <w:pPr>
        <w:autoSpaceDE w:val="0"/>
        <w:autoSpaceDN w:val="0"/>
        <w:adjustRightInd w:val="0"/>
        <w:spacing w:after="0" w:line="240" w:lineRule="auto"/>
        <w:rPr>
          <w:rFonts w:ascii="TTA7t00" w:hAnsi="TTA7t00" w:cs="TTA7t00"/>
          <w:sz w:val="21"/>
          <w:szCs w:val="21"/>
        </w:rPr>
      </w:pPr>
    </w:p>
    <w:p w:rsidR="00A83A9F" w:rsidRDefault="00A83A9F" w:rsidP="00A83A9F">
      <w:pPr>
        <w:autoSpaceDE w:val="0"/>
        <w:autoSpaceDN w:val="0"/>
        <w:adjustRightInd w:val="0"/>
        <w:spacing w:after="0" w:line="240" w:lineRule="auto"/>
        <w:rPr>
          <w:rFonts w:ascii="TTA7t00" w:hAnsi="TTA7t00" w:cs="TTA7t00"/>
          <w:sz w:val="21"/>
          <w:szCs w:val="21"/>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HISTORY and WARTIME</w:t>
      </w:r>
      <w:r w:rsidRPr="006F453F">
        <w:rPr>
          <w:rFonts w:ascii="TTA7t00" w:hAnsi="TTA7t00" w:cs="TTA7t00"/>
          <w:sz w:val="24"/>
          <w:szCs w:val="24"/>
        </w:rPr>
        <w:t xml:space="preserve"> stories try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Rosie’s Quest (Series) - Ann Carroll</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Red Necklace (Book 1) - Sally Gardner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Silver Blade (Book 2) - Sally Gardner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Amelia (Series) - Siobhan Parkinson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Chinese Cinderella - Adeline Yen </w:t>
      </w:r>
      <w:proofErr w:type="spellStart"/>
      <w:r w:rsidRPr="006F453F">
        <w:rPr>
          <w:rFonts w:ascii="TTBEt00" w:hAnsi="TTBEt00" w:cs="TTBEt00"/>
          <w:sz w:val="24"/>
          <w:szCs w:val="24"/>
        </w:rPr>
        <w:t>Mah</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Private Peaceful </w:t>
      </w:r>
      <w:proofErr w:type="gramStart"/>
      <w:r w:rsidRPr="006F453F">
        <w:rPr>
          <w:rFonts w:ascii="TTBEt00" w:hAnsi="TTBEt00" w:cs="TTBEt00"/>
          <w:sz w:val="24"/>
          <w:szCs w:val="24"/>
        </w:rPr>
        <w:t>-  Michael</w:t>
      </w:r>
      <w:proofErr w:type="gramEnd"/>
      <w:r w:rsidRPr="006F453F">
        <w:rPr>
          <w:rFonts w:ascii="TTBEt00" w:hAnsi="TTBEt00" w:cs="TTBEt00"/>
          <w:sz w:val="24"/>
          <w:szCs w:val="24"/>
        </w:rPr>
        <w:t xml:space="preserve"> </w:t>
      </w:r>
      <w:proofErr w:type="spellStart"/>
      <w:r w:rsidRPr="006F453F">
        <w:rPr>
          <w:rFonts w:ascii="TTBEt00" w:hAnsi="TTBEt00" w:cs="TTBEt00"/>
          <w:sz w:val="24"/>
          <w:szCs w:val="24"/>
        </w:rPr>
        <w:t>Morpurgo</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War Horse - Michael </w:t>
      </w:r>
      <w:proofErr w:type="spellStart"/>
      <w:r w:rsidRPr="006F453F">
        <w:rPr>
          <w:rFonts w:ascii="TTBEt00" w:hAnsi="TTBEt00" w:cs="TTBEt00"/>
          <w:sz w:val="24"/>
          <w:szCs w:val="24"/>
        </w:rPr>
        <w:t>Morpurgo</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The Amazing Story of Adolphus Tips - Michael </w:t>
      </w:r>
      <w:proofErr w:type="spellStart"/>
      <w:r w:rsidRPr="006F453F">
        <w:rPr>
          <w:rFonts w:ascii="TTBEt00" w:hAnsi="TTBEt00" w:cs="TTBEt00"/>
          <w:sz w:val="24"/>
          <w:szCs w:val="24"/>
        </w:rPr>
        <w:t>Morpurgo</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Hitler’s Canary - Sandi </w:t>
      </w:r>
      <w:proofErr w:type="spellStart"/>
      <w:r w:rsidRPr="006F453F">
        <w:rPr>
          <w:rFonts w:ascii="TTBEt00" w:hAnsi="TTBEt00" w:cs="TTBEt00"/>
          <w:sz w:val="24"/>
          <w:szCs w:val="24"/>
        </w:rPr>
        <w:t>Toksvig</w:t>
      </w:r>
      <w:proofErr w:type="spellEnd"/>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Safe Harbour - Marita Conlon-McKenna</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Roll of Thunder, Hear My Cry - Mildred D. Taylor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 xml:space="preserve">Once (Series) - Morris </w:t>
      </w:r>
      <w:proofErr w:type="spellStart"/>
      <w:r w:rsidRPr="006F453F">
        <w:rPr>
          <w:rFonts w:ascii="TTBEt00" w:hAnsi="TTBEt00" w:cs="TTBEt00"/>
          <w:sz w:val="24"/>
          <w:szCs w:val="24"/>
        </w:rPr>
        <w:t>Gleitzman</w:t>
      </w:r>
      <w:proofErr w:type="spellEnd"/>
    </w:p>
    <w:p w:rsidR="00A83A9F" w:rsidRDefault="00A83A9F" w:rsidP="00A83A9F">
      <w:pPr>
        <w:autoSpaceDE w:val="0"/>
        <w:autoSpaceDN w:val="0"/>
        <w:adjustRightInd w:val="0"/>
        <w:spacing w:after="0" w:line="240" w:lineRule="auto"/>
        <w:rPr>
          <w:rFonts w:ascii="TTBEt00" w:hAnsi="TTBEt00" w:cs="TTBEt00"/>
          <w:sz w:val="24"/>
          <w:szCs w:val="24"/>
        </w:rPr>
      </w:pPr>
      <w:r>
        <w:rPr>
          <w:rFonts w:ascii="TTBEt00" w:hAnsi="TTBEt00" w:cs="TTBEt00"/>
          <w:sz w:val="24"/>
          <w:szCs w:val="24"/>
        </w:rPr>
        <w:t>Letters from the Lighthouse – Emma Carroll</w:t>
      </w: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POETRY</w:t>
      </w:r>
      <w:r w:rsidRPr="006F453F">
        <w:rPr>
          <w:rFonts w:ascii="TTA7t00" w:hAnsi="TTA7t00" w:cs="TTA7t00"/>
          <w:sz w:val="24"/>
          <w:szCs w:val="24"/>
        </w:rPr>
        <w:t xml:space="preserve"> </w:t>
      </w:r>
      <w:proofErr w:type="gramStart"/>
      <w:r w:rsidRPr="006F453F">
        <w:rPr>
          <w:rFonts w:ascii="TTA7t00" w:hAnsi="TTA7t00" w:cs="TTA7t00"/>
          <w:sz w:val="24"/>
          <w:szCs w:val="24"/>
        </w:rPr>
        <w:t>try</w:t>
      </w:r>
      <w:proofErr w:type="gramEnd"/>
      <w:r w:rsidRPr="006F453F">
        <w:rPr>
          <w:rFonts w:ascii="TTA7t00" w:hAnsi="TTA7t00" w:cs="TTA7t00"/>
          <w:sz w:val="24"/>
          <w:szCs w:val="24"/>
        </w:rPr>
        <w:t xml:space="preserve"> these …</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Something Beginning with P - O’Brien Press (Publisher)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Puffin Book of Utterly Brilliant Poetry - Brian Patten (editor)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Revolting Rhymes - Roald Dahl</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Read Me and Laugh - Gaby Morgan (Editor)</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A Child’s Garden of Verses - Robert Louis Stevenson</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Truth about Parents - MacMillan Children’s Books</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Truth about Teachers - MacMillan Children’s Books</w:t>
      </w:r>
    </w:p>
    <w:p w:rsidR="00A83A9F" w:rsidRPr="006F453F" w:rsidRDefault="00A83A9F" w:rsidP="00A83A9F">
      <w:pPr>
        <w:autoSpaceDE w:val="0"/>
        <w:autoSpaceDN w:val="0"/>
        <w:adjustRightInd w:val="0"/>
        <w:spacing w:after="0" w:line="240" w:lineRule="auto"/>
        <w:rPr>
          <w:rFonts w:ascii="TTA7t00" w:hAnsi="TTA7t00" w:cs="TTA7t00"/>
          <w:sz w:val="24"/>
          <w:szCs w:val="24"/>
        </w:rPr>
      </w:pPr>
    </w:p>
    <w:p w:rsidR="00A83A9F" w:rsidRPr="006F453F" w:rsidRDefault="00A83A9F" w:rsidP="00A83A9F">
      <w:pPr>
        <w:autoSpaceDE w:val="0"/>
        <w:autoSpaceDN w:val="0"/>
        <w:adjustRightInd w:val="0"/>
        <w:spacing w:after="0" w:line="240" w:lineRule="auto"/>
        <w:rPr>
          <w:rFonts w:ascii="TTA7t00" w:hAnsi="TTA7t00" w:cs="TTA7t00"/>
          <w:sz w:val="24"/>
          <w:szCs w:val="24"/>
        </w:rPr>
      </w:pPr>
      <w:r w:rsidRPr="006F453F">
        <w:rPr>
          <w:rFonts w:ascii="TTA7t00" w:hAnsi="TTA7t00" w:cs="TTA7t00"/>
          <w:sz w:val="24"/>
          <w:szCs w:val="24"/>
        </w:rPr>
        <w:t xml:space="preserve">If you like </w:t>
      </w:r>
      <w:r w:rsidRPr="006F453F">
        <w:rPr>
          <w:rFonts w:ascii="TTA7t00" w:hAnsi="TTA7t00" w:cs="TTA7t00"/>
          <w:b/>
          <w:sz w:val="24"/>
          <w:szCs w:val="24"/>
        </w:rPr>
        <w:t>Classics</w:t>
      </w:r>
      <w:r w:rsidRPr="006F453F">
        <w:rPr>
          <w:rFonts w:ascii="TTA7t00" w:hAnsi="TTA7t00" w:cs="TTA7t00"/>
          <w:sz w:val="24"/>
          <w:szCs w:val="24"/>
        </w:rPr>
        <w:t xml:space="preserve"> try these........</w:t>
      </w:r>
    </w:p>
    <w:p w:rsidR="00A83A9F" w:rsidRPr="006F453F" w:rsidRDefault="00A83A9F" w:rsidP="00A83A9F">
      <w:pPr>
        <w:autoSpaceDE w:val="0"/>
        <w:autoSpaceDN w:val="0"/>
        <w:adjustRightInd w:val="0"/>
        <w:spacing w:after="0" w:line="240" w:lineRule="auto"/>
        <w:rPr>
          <w:rFonts w:ascii="TTBEt00" w:hAnsi="TTBEt00" w:cs="TTBEt00"/>
          <w:sz w:val="24"/>
          <w:szCs w:val="24"/>
        </w:rPr>
      </w:pP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Little Women - Louisa May Alcott</w:t>
      </w:r>
    </w:p>
    <w:p w:rsidR="00A83A9F" w:rsidRPr="006F453F" w:rsidRDefault="00A83A9F" w:rsidP="00A83A9F">
      <w:pPr>
        <w:autoSpaceDE w:val="0"/>
        <w:autoSpaceDN w:val="0"/>
        <w:adjustRightInd w:val="0"/>
        <w:spacing w:after="0" w:line="240" w:lineRule="auto"/>
        <w:rPr>
          <w:rFonts w:ascii="TTBEt00" w:hAnsi="TTBEt00" w:cs="TTBEt00"/>
          <w:sz w:val="24"/>
          <w:szCs w:val="24"/>
        </w:rPr>
      </w:pPr>
      <w:r w:rsidRPr="006F453F">
        <w:rPr>
          <w:rFonts w:ascii="TTBEt00" w:hAnsi="TTBEt00" w:cs="TTBEt00"/>
          <w:sz w:val="24"/>
          <w:szCs w:val="24"/>
        </w:rPr>
        <w:t>The Secret Garden - Frances Hodgson Burnett</w:t>
      </w:r>
    </w:p>
    <w:p w:rsidR="00A83A9F" w:rsidRPr="006F453F" w:rsidRDefault="00A83A9F" w:rsidP="00A83A9F">
      <w:pPr>
        <w:spacing w:after="0"/>
        <w:rPr>
          <w:rFonts w:ascii="TTBEt00" w:hAnsi="TTBEt00" w:cs="TTBEt00"/>
          <w:sz w:val="24"/>
          <w:szCs w:val="24"/>
        </w:rPr>
      </w:pPr>
      <w:r w:rsidRPr="006F453F">
        <w:rPr>
          <w:rFonts w:ascii="TTBEt00" w:hAnsi="TTBEt00" w:cs="TTBEt00"/>
          <w:sz w:val="24"/>
          <w:szCs w:val="24"/>
        </w:rPr>
        <w:t>Mary Poppins – P.L. Travers</w:t>
      </w:r>
    </w:p>
    <w:p w:rsidR="00A83A9F" w:rsidRDefault="00A83A9F" w:rsidP="00A83A9F">
      <w:pPr>
        <w:spacing w:after="0"/>
        <w:rPr>
          <w:rFonts w:ascii="TTBEt00" w:hAnsi="TTBEt00" w:cs="TTBEt00"/>
          <w:sz w:val="24"/>
          <w:szCs w:val="24"/>
        </w:rPr>
      </w:pPr>
      <w:r w:rsidRPr="006F453F">
        <w:rPr>
          <w:rFonts w:ascii="TTBEt00" w:hAnsi="TTBEt00" w:cs="TTBEt00"/>
          <w:sz w:val="24"/>
          <w:szCs w:val="24"/>
        </w:rPr>
        <w:t>Alice’s Adventures in Wonderland – Lewis Carroll</w:t>
      </w:r>
    </w:p>
    <w:p w:rsidR="00A83A9F" w:rsidRDefault="00A83A9F" w:rsidP="00A83A9F">
      <w:pPr>
        <w:spacing w:after="0"/>
        <w:rPr>
          <w:rFonts w:ascii="TTBEt00" w:hAnsi="TTBEt00" w:cs="TTBEt00"/>
          <w:sz w:val="24"/>
          <w:szCs w:val="24"/>
        </w:rPr>
      </w:pPr>
      <w:r>
        <w:rPr>
          <w:rFonts w:ascii="TTBEt00" w:hAnsi="TTBEt00" w:cs="TTBEt00"/>
          <w:sz w:val="24"/>
          <w:szCs w:val="24"/>
        </w:rPr>
        <w:t xml:space="preserve">The Wizard </w:t>
      </w:r>
      <w:proofErr w:type="gramStart"/>
      <w:r>
        <w:rPr>
          <w:rFonts w:ascii="TTBEt00" w:hAnsi="TTBEt00" w:cs="TTBEt00"/>
          <w:sz w:val="24"/>
          <w:szCs w:val="24"/>
        </w:rPr>
        <w:t>Of</w:t>
      </w:r>
      <w:proofErr w:type="gramEnd"/>
      <w:r>
        <w:rPr>
          <w:rFonts w:ascii="TTBEt00" w:hAnsi="TTBEt00" w:cs="TTBEt00"/>
          <w:sz w:val="24"/>
          <w:szCs w:val="24"/>
        </w:rPr>
        <w:t xml:space="preserve"> Oz – L. Frank Baum</w:t>
      </w:r>
    </w:p>
    <w:p w:rsidR="00A83A9F" w:rsidRDefault="00A83A9F" w:rsidP="00A83A9F">
      <w:pPr>
        <w:spacing w:after="0"/>
        <w:rPr>
          <w:rFonts w:ascii="TTBEt00" w:hAnsi="TTBEt00" w:cs="TTBEt00"/>
          <w:sz w:val="24"/>
          <w:szCs w:val="24"/>
        </w:rPr>
      </w:pPr>
      <w:r>
        <w:rPr>
          <w:rFonts w:ascii="TTBEt00" w:hAnsi="TTBEt00" w:cs="TTBEt00"/>
          <w:sz w:val="24"/>
          <w:szCs w:val="24"/>
        </w:rPr>
        <w:t>The Borrowers – Mary Norton</w:t>
      </w:r>
    </w:p>
    <w:p w:rsidR="00A83A9F" w:rsidRDefault="00A83A9F" w:rsidP="00A83A9F">
      <w:pPr>
        <w:spacing w:after="0"/>
        <w:rPr>
          <w:rFonts w:ascii="TTBEt00" w:hAnsi="TTBEt00" w:cs="TTBEt00"/>
          <w:sz w:val="24"/>
          <w:szCs w:val="24"/>
        </w:rPr>
      </w:pPr>
      <w:r>
        <w:rPr>
          <w:rFonts w:ascii="TTBEt00" w:hAnsi="TTBEt00" w:cs="TTBEt00"/>
          <w:sz w:val="24"/>
          <w:szCs w:val="24"/>
        </w:rPr>
        <w:t>Four Children and It – E. Nesbit</w:t>
      </w:r>
    </w:p>
    <w:p w:rsidR="00A83A9F" w:rsidRPr="006F453F" w:rsidRDefault="00A83A9F" w:rsidP="00A83A9F">
      <w:pPr>
        <w:spacing w:after="0"/>
        <w:rPr>
          <w:rFonts w:ascii="TTBEt00" w:hAnsi="TTBEt00" w:cs="TTBEt00"/>
          <w:sz w:val="24"/>
          <w:szCs w:val="24"/>
        </w:rPr>
      </w:pPr>
      <w:r>
        <w:rPr>
          <w:rFonts w:ascii="TTBEt00" w:hAnsi="TTBEt00" w:cs="TTBEt00"/>
          <w:sz w:val="24"/>
          <w:szCs w:val="24"/>
        </w:rPr>
        <w:t>Pollyanna – Eleanor H. Porter</w:t>
      </w:r>
    </w:p>
    <w:p w:rsidR="00A83A9F" w:rsidRPr="00ED5026" w:rsidRDefault="00A83A9F" w:rsidP="00A83A9F">
      <w:pPr>
        <w:rPr>
          <w:sz w:val="28"/>
          <w:szCs w:val="28"/>
        </w:rPr>
      </w:pPr>
      <w:r w:rsidRPr="00ED5026">
        <w:rPr>
          <w:sz w:val="28"/>
          <w:szCs w:val="28"/>
        </w:rPr>
        <w:t xml:space="preserve">Chronicles of </w:t>
      </w:r>
      <w:proofErr w:type="gramStart"/>
      <w:r w:rsidRPr="00ED5026">
        <w:rPr>
          <w:sz w:val="28"/>
          <w:szCs w:val="28"/>
        </w:rPr>
        <w:t xml:space="preserve">Narnia </w:t>
      </w:r>
      <w:r>
        <w:rPr>
          <w:sz w:val="28"/>
          <w:szCs w:val="28"/>
        </w:rPr>
        <w:t xml:space="preserve"> (</w:t>
      </w:r>
      <w:proofErr w:type="gramEnd"/>
      <w:r>
        <w:rPr>
          <w:sz w:val="28"/>
          <w:szCs w:val="28"/>
        </w:rPr>
        <w:t xml:space="preserve">series) </w:t>
      </w:r>
      <w:r w:rsidRPr="00ED5026">
        <w:rPr>
          <w:sz w:val="28"/>
          <w:szCs w:val="28"/>
        </w:rPr>
        <w:t>– C.</w:t>
      </w:r>
      <w:r>
        <w:rPr>
          <w:sz w:val="28"/>
          <w:szCs w:val="28"/>
        </w:rPr>
        <w:t xml:space="preserve"> </w:t>
      </w:r>
      <w:r w:rsidRPr="00ED5026">
        <w:rPr>
          <w:sz w:val="28"/>
          <w:szCs w:val="28"/>
        </w:rPr>
        <w:t>S.</w:t>
      </w:r>
      <w:r>
        <w:rPr>
          <w:sz w:val="28"/>
          <w:szCs w:val="28"/>
        </w:rPr>
        <w:t xml:space="preserve"> </w:t>
      </w:r>
      <w:r w:rsidRPr="00ED5026">
        <w:rPr>
          <w:sz w:val="28"/>
          <w:szCs w:val="28"/>
        </w:rPr>
        <w:t>Lewis</w:t>
      </w:r>
    </w:p>
    <w:p w:rsidR="00A83A9F" w:rsidRDefault="00A83A9F" w:rsidP="00A83A9F"/>
    <w:p w:rsidR="00741155" w:rsidRDefault="00A83A9F"/>
    <w:sectPr w:rsidR="00741155" w:rsidSect="0068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TA7t00">
    <w:panose1 w:val="00000000000000000000"/>
    <w:charset w:val="00"/>
    <w:family w:val="auto"/>
    <w:notTrueType/>
    <w:pitch w:val="default"/>
    <w:sig w:usb0="00000003" w:usb1="00000000" w:usb2="00000000" w:usb3="00000000" w:csb0="00000001" w:csb1="00000000"/>
  </w:font>
  <w:font w:name="TTB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4408"/>
    <w:multiLevelType w:val="hybridMultilevel"/>
    <w:tmpl w:val="45F2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9F"/>
    <w:rsid w:val="00823239"/>
    <w:rsid w:val="00A83A9F"/>
    <w:rsid w:val="00B517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9F"/>
    <w:pPr>
      <w:ind w:left="720"/>
      <w:contextualSpacing/>
    </w:pPr>
  </w:style>
  <w:style w:type="paragraph" w:styleId="BalloonText">
    <w:name w:val="Balloon Text"/>
    <w:basedOn w:val="Normal"/>
    <w:link w:val="BalloonTextChar"/>
    <w:uiPriority w:val="99"/>
    <w:semiHidden/>
    <w:unhideWhenUsed/>
    <w:rsid w:val="00A8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9F"/>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9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9F"/>
    <w:pPr>
      <w:ind w:left="720"/>
      <w:contextualSpacing/>
    </w:pPr>
  </w:style>
  <w:style w:type="paragraph" w:styleId="BalloonText">
    <w:name w:val="Balloon Text"/>
    <w:basedOn w:val="Normal"/>
    <w:link w:val="BalloonTextChar"/>
    <w:uiPriority w:val="99"/>
    <w:semiHidden/>
    <w:unhideWhenUsed/>
    <w:rsid w:val="00A83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9F"/>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1</cp:revision>
  <dcterms:created xsi:type="dcterms:W3CDTF">2019-05-28T11:55:00Z</dcterms:created>
  <dcterms:modified xsi:type="dcterms:W3CDTF">2019-05-28T12:02:00Z</dcterms:modified>
</cp:coreProperties>
</file>